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DA5" w:rsidRDefault="00502DA5" w:rsidP="00502DA5">
      <w:pPr>
        <w:tabs>
          <w:tab w:val="left" w:pos="936"/>
        </w:tabs>
      </w:pPr>
      <w:bookmarkStart w:id="0" w:name="_GoBack"/>
      <w:bookmarkEnd w:id="0"/>
    </w:p>
    <w:p w:rsidR="00D2221C" w:rsidRPr="00D2221C" w:rsidRDefault="00D2221C" w:rsidP="00D2221C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Информация о проведении муниципального этапа</w:t>
      </w:r>
    </w:p>
    <w:p w:rsidR="00596C4A" w:rsidRPr="00D2221C" w:rsidRDefault="00D2221C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color w:val="FF0000"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 xml:space="preserve"> « Президентских спортивных игр»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В Кызыл-Мажалыке завершился муниципальный этап Всероссийских школьных соревнований «Президентские спортивные игры». Данные соревнования проводятся ежегодно для лучших представителей команд образовательных организаций, объединяя их с целью развития физических способностей и спортивного духа.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В рамках испытаний участники показали не только свою физическую подготовку, но и продемонстрировали игровые виды  в сфере спорта и здорового образа жизни.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Также ребята соревновались по видам спорта: легкая атлетика, волейбол, баскетбол, футбол, настольный теннис, спортивный туризм, спортивное ориентирование.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 xml:space="preserve">По итогу соревнований победителями муниципального этапа стала команда школы №1 </w:t>
      </w:r>
      <w:proofErr w:type="spellStart"/>
      <w:r w:rsidRPr="00D2221C">
        <w:rPr>
          <w:rFonts w:ascii="Bookman Old Style" w:hAnsi="Bookman Old Style"/>
          <w:b/>
          <w:i/>
          <w:sz w:val="28"/>
          <w:szCs w:val="28"/>
        </w:rPr>
        <w:t>с</w:t>
      </w:r>
      <w:proofErr w:type="gramStart"/>
      <w:r w:rsidRPr="00D2221C">
        <w:rPr>
          <w:rFonts w:ascii="Bookman Old Style" w:hAnsi="Bookman Old Style"/>
          <w:b/>
          <w:i/>
          <w:sz w:val="28"/>
          <w:szCs w:val="28"/>
        </w:rPr>
        <w:t>.К</w:t>
      </w:r>
      <w:proofErr w:type="gramEnd"/>
      <w:r w:rsidRPr="00D2221C">
        <w:rPr>
          <w:rFonts w:ascii="Bookman Old Style" w:hAnsi="Bookman Old Style"/>
          <w:b/>
          <w:i/>
          <w:sz w:val="28"/>
          <w:szCs w:val="28"/>
        </w:rPr>
        <w:t>ызыл-Мажалык</w:t>
      </w:r>
      <w:proofErr w:type="spellEnd"/>
      <w:r w:rsidRPr="00D2221C">
        <w:rPr>
          <w:rFonts w:ascii="Bookman Old Style" w:hAnsi="Bookman Old Style"/>
          <w:b/>
          <w:i/>
          <w:sz w:val="28"/>
          <w:szCs w:val="28"/>
        </w:rPr>
        <w:t xml:space="preserve"> </w:t>
      </w:r>
      <w:proofErr w:type="spellStart"/>
      <w:r w:rsidRPr="00D2221C">
        <w:rPr>
          <w:rFonts w:ascii="Bookman Old Style" w:hAnsi="Bookman Old Style"/>
          <w:b/>
          <w:i/>
          <w:sz w:val="28"/>
          <w:szCs w:val="28"/>
        </w:rPr>
        <w:t>Барун-Хемчикского</w:t>
      </w:r>
      <w:proofErr w:type="spellEnd"/>
      <w:r w:rsidRPr="00D2221C">
        <w:rPr>
          <w:rFonts w:ascii="Bookman Old Style" w:hAnsi="Bookman Old Style"/>
          <w:b/>
          <w:i/>
          <w:sz w:val="28"/>
          <w:szCs w:val="28"/>
        </w:rPr>
        <w:t xml:space="preserve"> района.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Отметим, что данная команда получила уникальную возможность принять участие в I</w:t>
      </w:r>
      <w:r w:rsidRPr="00D2221C">
        <w:rPr>
          <w:rFonts w:ascii="Bookman Old Style" w:hAnsi="Bookman Old Style"/>
          <w:b/>
          <w:i/>
          <w:sz w:val="28"/>
          <w:szCs w:val="28"/>
          <w:lang w:val="en-US"/>
        </w:rPr>
        <w:t>II</w:t>
      </w:r>
      <w:r w:rsidRPr="00D2221C">
        <w:rPr>
          <w:rFonts w:ascii="Bookman Old Style" w:hAnsi="Bookman Old Style"/>
          <w:b/>
          <w:i/>
          <w:sz w:val="28"/>
          <w:szCs w:val="28"/>
        </w:rPr>
        <w:t xml:space="preserve"> этапе Всероссийских президентских спортивных игр, который состоится на базе РЦДОД в </w:t>
      </w:r>
      <w:proofErr w:type="spellStart"/>
      <w:r w:rsidRPr="00D2221C">
        <w:rPr>
          <w:rFonts w:ascii="Bookman Old Style" w:hAnsi="Bookman Old Style"/>
          <w:b/>
          <w:i/>
          <w:sz w:val="28"/>
          <w:szCs w:val="28"/>
        </w:rPr>
        <w:t>г</w:t>
      </w:r>
      <w:proofErr w:type="gramStart"/>
      <w:r w:rsidRPr="00D2221C">
        <w:rPr>
          <w:rFonts w:ascii="Bookman Old Style" w:hAnsi="Bookman Old Style"/>
          <w:b/>
          <w:i/>
          <w:sz w:val="28"/>
          <w:szCs w:val="28"/>
        </w:rPr>
        <w:t>.К</w:t>
      </w:r>
      <w:proofErr w:type="gramEnd"/>
      <w:r w:rsidRPr="00D2221C">
        <w:rPr>
          <w:rFonts w:ascii="Bookman Old Style" w:hAnsi="Bookman Old Style"/>
          <w:b/>
          <w:i/>
          <w:sz w:val="28"/>
          <w:szCs w:val="28"/>
        </w:rPr>
        <w:t>ызыле</w:t>
      </w:r>
      <w:proofErr w:type="spellEnd"/>
      <w:r w:rsidRPr="00D2221C">
        <w:rPr>
          <w:rFonts w:ascii="Bookman Old Style" w:hAnsi="Bookman Old Style"/>
          <w:b/>
          <w:i/>
          <w:sz w:val="28"/>
          <w:szCs w:val="28"/>
        </w:rPr>
        <w:t xml:space="preserve"> в мае 2025 года.</w:t>
      </w:r>
    </w:p>
    <w:p w:rsidR="00EF2BB4" w:rsidRPr="00D2221C" w:rsidRDefault="00EF2BB4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  <w:sz w:val="28"/>
          <w:szCs w:val="28"/>
        </w:rPr>
      </w:pPr>
      <w:r w:rsidRPr="00D2221C">
        <w:rPr>
          <w:rFonts w:ascii="Bookman Old Style" w:hAnsi="Bookman Old Style"/>
          <w:b/>
          <w:i/>
          <w:sz w:val="28"/>
          <w:szCs w:val="28"/>
        </w:rPr>
        <w:t>Добавим, что участие детей в спортивных соревнованиях привлекает их к регулярным занятиям физической культурой, которые укрепляют здоровье, улучшают физическое состояние и развивают важные личные качества, такие как дисциплина, ответственность и целеустремленность.</w:t>
      </w:r>
      <w:r w:rsidR="005F4F9E" w:rsidRPr="00D2221C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Pr="00D2221C">
        <w:rPr>
          <w:rFonts w:ascii="Bookman Old Style" w:hAnsi="Bookman Old Style"/>
          <w:b/>
          <w:i/>
          <w:sz w:val="28"/>
          <w:szCs w:val="28"/>
        </w:rPr>
        <w:t>Желаем ребятам успехов и победы на следующем этапе соревнований!</w:t>
      </w:r>
    </w:p>
    <w:p w:rsidR="006E2F5A" w:rsidRDefault="00686BAF" w:rsidP="00276C0A">
      <w:pPr>
        <w:tabs>
          <w:tab w:val="left" w:pos="3264"/>
        </w:tabs>
        <w:rPr>
          <w:noProof/>
        </w:rPr>
      </w:pPr>
      <w:r>
        <w:rPr>
          <w:rFonts w:ascii="Bookman Old Style" w:hAnsi="Bookman Old Style"/>
          <w:b/>
          <w:i/>
          <w:noProof/>
        </w:rPr>
        <w:lastRenderedPageBreak/>
        <w:t xml:space="preserve">  </w:t>
      </w:r>
      <w:r w:rsidR="00276C0A">
        <w:rPr>
          <w:rFonts w:ascii="Bookman Old Style" w:hAnsi="Bookman Old Style"/>
          <w:b/>
          <w:i/>
          <w:noProof/>
        </w:rPr>
        <w:drawing>
          <wp:inline distT="0" distB="0" distL="0" distR="0" wp14:anchorId="400D627B" wp14:editId="5C87D662">
            <wp:extent cx="3924300" cy="5867400"/>
            <wp:effectExtent l="0" t="0" r="0" b="0"/>
            <wp:docPr id="2" name="Рисунок 2" descr="C:\Users\Олимпиана\AppData\Local\Microsoft\Windows\INetCache\IE\BLSMK22W\IMG_20250710_1023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импиана\AppData\Local\Microsoft\Windows\INetCache\IE\BLSMK22W\IMG_20250710_10234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47" cy="58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4220374" cy="5814738"/>
            <wp:effectExtent l="0" t="0" r="0" b="0"/>
            <wp:docPr id="28" name="Рисунок 28" descr="C:\Users\Олимпиана\AppData\Local\Microsoft\Windows\INetCache\Content.Word\IMG_20250710_1038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импиана\AppData\Local\Microsoft\Windows\INetCache\Content.Word\IMG_20250710_10382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34" cy="5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0" w:rsidRDefault="00A61090" w:rsidP="00276C0A">
      <w:pPr>
        <w:tabs>
          <w:tab w:val="left" w:pos="3264"/>
        </w:tabs>
        <w:rPr>
          <w:noProof/>
        </w:rPr>
      </w:pPr>
    </w:p>
    <w:p w:rsidR="00A61090" w:rsidRDefault="00A21FDC" w:rsidP="00276C0A">
      <w:pPr>
        <w:tabs>
          <w:tab w:val="left" w:pos="3264"/>
        </w:tabs>
        <w:rPr>
          <w:noProof/>
        </w:rPr>
      </w:pPr>
      <w:r>
        <w:rPr>
          <w:noProof/>
        </w:rPr>
        <w:lastRenderedPageBreak/>
        <w:t xml:space="preserve">   </w:t>
      </w:r>
      <w:r w:rsidR="00A61090">
        <w:rPr>
          <w:noProof/>
        </w:rPr>
        <w:drawing>
          <wp:inline distT="0" distB="0" distL="0" distR="0">
            <wp:extent cx="4023360" cy="6375794"/>
            <wp:effectExtent l="0" t="0" r="0" b="0"/>
            <wp:docPr id="3" name="Рисунок 3" descr="C:\Users\Олимпиана\AppData\Local\Microsoft\Windows\INetCache\IE\SL5J3024\IMG_20250710_1048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импиана\AppData\Local\Microsoft\Windows\INetCache\IE\SL5J3024\IMG_20250710_104805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06" cy="63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4349315" cy="6489400"/>
            <wp:effectExtent l="0" t="0" r="0" b="0"/>
            <wp:docPr id="5" name="Рисунок 5" descr="C:\Users\Олимпиана\AppData\Local\Microsoft\Windows\INetCache\IE\13Z8EAL0\IMG_20250710_1048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импиана\AppData\Local\Microsoft\Windows\INetCache\IE\13Z8EAL0\IMG_20250710_10482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48" cy="65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0" w:rsidRDefault="00F81158" w:rsidP="00276C0A">
      <w:pPr>
        <w:tabs>
          <w:tab w:val="left" w:pos="3264"/>
        </w:tabs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504BC8EA" wp14:editId="06678B22">
            <wp:extent cx="3703320" cy="4648200"/>
            <wp:effectExtent l="0" t="0" r="0" b="0"/>
            <wp:docPr id="7" name="Рисунок 7" descr="C:\Users\Олимпиана\AppData\Local\Microsoft\Windows\INetCache\Content.Word\IMG_20250710_1048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импиана\AppData\Local\Microsoft\Windows\INetCache\Content.Word\IMG_20250710_10484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67" cy="46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4034246" cy="5750169"/>
            <wp:effectExtent l="0" t="0" r="0" b="0"/>
            <wp:docPr id="8" name="Рисунок 8" descr="C:\Users\Олимпиана\AppData\Local\Microsoft\Windows\INetCache\Content.Word\IMG_20250710_1048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импиана\AppData\Local\Microsoft\Windows\INetCache\Content.Word\IMG_20250710_104859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8" cy="57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0" w:rsidRDefault="00A61090" w:rsidP="00276C0A">
      <w:pPr>
        <w:tabs>
          <w:tab w:val="left" w:pos="3264"/>
        </w:tabs>
        <w:rPr>
          <w:rFonts w:ascii="Bookman Old Style" w:hAnsi="Bookman Old Style"/>
          <w:b/>
          <w:i/>
        </w:rPr>
      </w:pPr>
    </w:p>
    <w:p w:rsidR="00DF200D" w:rsidRDefault="00DF200D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DF200D" w:rsidRDefault="00D15E51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4566771" cy="6507480"/>
            <wp:effectExtent l="0" t="0" r="0" b="0"/>
            <wp:docPr id="11" name="Рисунок 11" descr="C:\Users\Олимпиана\AppData\Local\Microsoft\Windows\INetCache\Content.Word\IMG_20250710_1049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импиана\AppData\Local\Microsoft\Windows\INetCache\Content.Word\IMG_20250710_104924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88" cy="65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E" w:rsidRDefault="0083272E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  <w:r>
        <w:rPr>
          <w:noProof/>
        </w:rPr>
        <w:lastRenderedPageBreak/>
        <w:drawing>
          <wp:inline distT="0" distB="0" distL="0" distR="0">
            <wp:extent cx="5933272" cy="7223760"/>
            <wp:effectExtent l="0" t="0" r="0" b="0"/>
            <wp:docPr id="12" name="Рисунок 12" descr="C:\Users\Олимпиана\AppData\Local\Microsoft\Windows\INetCache\Content.Word\IMG_20250710_1051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импиана\AppData\Local\Microsoft\Windows\INetCache\Content.Word\IMG_20250710_105109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7" cy="72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2E" w:rsidRDefault="0083272E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DF200D" w:rsidRDefault="00DF200D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  <w:r>
        <w:rPr>
          <w:noProof/>
        </w:rPr>
        <w:drawing>
          <wp:inline distT="0" distB="0" distL="0" distR="0">
            <wp:extent cx="8717280" cy="5669035"/>
            <wp:effectExtent l="0" t="0" r="0" b="0"/>
            <wp:docPr id="50" name="Рисунок 50" descr="C:\Users\Олимпиана\AppData\Local\Microsoft\Windows\INetCache\Content.Word\IMG_20250708_2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импиана\AppData\Local\Microsoft\Windows\INetCache\Content.Word\IMG_20250708_2106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72" cy="56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0D" w:rsidRPr="00EF2BB4" w:rsidRDefault="00DF200D" w:rsidP="00EF2BB4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9D4F63" w:rsidRDefault="005F4F9E" w:rsidP="00292087">
      <w:pPr>
        <w:tabs>
          <w:tab w:val="left" w:pos="3264"/>
        </w:tabs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noProof/>
        </w:rPr>
        <w:lastRenderedPageBreak/>
        <w:drawing>
          <wp:inline distT="0" distB="0" distL="0" distR="0" wp14:anchorId="39D3C241">
            <wp:extent cx="3139440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27" cy="28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</w:rPr>
        <w:t xml:space="preserve">   </w:t>
      </w:r>
      <w:r w:rsidR="00292087">
        <w:rPr>
          <w:rFonts w:ascii="Bookman Old Style" w:hAnsi="Bookman Old Style"/>
          <w:b/>
          <w:i/>
        </w:rPr>
        <w:t xml:space="preserve">        </w:t>
      </w:r>
      <w:r>
        <w:rPr>
          <w:rFonts w:ascii="Bookman Old Style" w:hAnsi="Bookman Old Style"/>
          <w:b/>
          <w:i/>
        </w:rPr>
        <w:t xml:space="preserve">  </w:t>
      </w:r>
      <w:r>
        <w:rPr>
          <w:rFonts w:ascii="Bookman Old Style" w:hAnsi="Bookman Old Style"/>
          <w:b/>
          <w:i/>
          <w:noProof/>
        </w:rPr>
        <w:t xml:space="preserve">  </w:t>
      </w:r>
      <w:r w:rsidR="00292087">
        <w:rPr>
          <w:rFonts w:ascii="Bookman Old Style" w:hAnsi="Bookman Old Style"/>
          <w:b/>
          <w:i/>
          <w:noProof/>
        </w:rPr>
        <w:drawing>
          <wp:inline distT="0" distB="0" distL="0" distR="0" wp14:anchorId="64FF173D" wp14:editId="292B7121">
            <wp:extent cx="2392680" cy="2781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46" cy="278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</w:rPr>
        <w:t xml:space="preserve">   </w:t>
      </w:r>
      <w:r w:rsidR="00292087">
        <w:rPr>
          <w:rFonts w:ascii="Bookman Old Style" w:hAnsi="Bookman Old Style"/>
          <w:b/>
          <w:i/>
          <w:noProof/>
        </w:rPr>
        <w:t xml:space="preserve">            </w:t>
      </w:r>
      <w:r>
        <w:rPr>
          <w:rFonts w:ascii="Bookman Old Style" w:hAnsi="Bookman Old Style"/>
          <w:b/>
          <w:i/>
          <w:noProof/>
        </w:rPr>
        <w:t xml:space="preserve">  </w:t>
      </w:r>
      <w:r>
        <w:rPr>
          <w:rFonts w:ascii="Bookman Old Style" w:hAnsi="Bookman Old Style"/>
          <w:b/>
          <w:i/>
          <w:noProof/>
        </w:rPr>
        <w:drawing>
          <wp:inline distT="0" distB="0" distL="0" distR="0" wp14:anchorId="6525DDAD">
            <wp:extent cx="2453640" cy="27965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73" cy="279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4F63" w:rsidRPr="001145EE" w:rsidRDefault="003E73A2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6"/>
          <w:szCs w:val="36"/>
        </w:rPr>
      </w:pPr>
      <w:r w:rsidRPr="001145EE">
        <w:rPr>
          <w:rFonts w:ascii="Bookman Old Style" w:hAnsi="Bookman Old Style"/>
          <w:b/>
          <w:i/>
          <w:sz w:val="36"/>
          <w:szCs w:val="36"/>
        </w:rPr>
        <w:t xml:space="preserve">М У Н И </w:t>
      </w:r>
      <w:proofErr w:type="gramStart"/>
      <w:r w:rsidRPr="001145EE">
        <w:rPr>
          <w:rFonts w:ascii="Bookman Old Style" w:hAnsi="Bookman Old Style"/>
          <w:b/>
          <w:i/>
          <w:sz w:val="36"/>
          <w:szCs w:val="36"/>
        </w:rPr>
        <w:t>Ц</w:t>
      </w:r>
      <w:proofErr w:type="gramEnd"/>
      <w:r w:rsidRPr="001145EE">
        <w:rPr>
          <w:rFonts w:ascii="Bookman Old Style" w:hAnsi="Bookman Old Style"/>
          <w:b/>
          <w:i/>
          <w:sz w:val="36"/>
          <w:szCs w:val="36"/>
        </w:rPr>
        <w:t xml:space="preserve"> И П А Л Ь Н Ы Й    Э Т А П</w:t>
      </w:r>
    </w:p>
    <w:p w:rsidR="009D4F63" w:rsidRDefault="005F4F9E" w:rsidP="00292087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noProof/>
        </w:rPr>
        <w:drawing>
          <wp:inline distT="0" distB="0" distL="0" distR="0" wp14:anchorId="6D386F37">
            <wp:extent cx="2735580" cy="2865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61" cy="2877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92087">
        <w:rPr>
          <w:rFonts w:ascii="Bookman Old Style" w:hAnsi="Bookman Old Style"/>
          <w:b/>
          <w:i/>
          <w:noProof/>
        </w:rPr>
        <w:t xml:space="preserve">                  </w:t>
      </w:r>
      <w:r w:rsidR="00292087">
        <w:rPr>
          <w:rFonts w:ascii="Bookman Old Style" w:hAnsi="Bookman Old Style"/>
          <w:b/>
          <w:i/>
          <w:noProof/>
        </w:rPr>
        <w:drawing>
          <wp:inline distT="0" distB="0" distL="0" distR="0" wp14:anchorId="532DDFAD" wp14:editId="21EACE56">
            <wp:extent cx="3962400" cy="2863092"/>
            <wp:effectExtent l="0" t="0" r="0" b="0"/>
            <wp:docPr id="9" name="Рисунок 9" descr="C:\Users\Олимпиана\Desktop\АНАПА ПАПАНЫН\оформление на сайт сош 1\фото школьного этапа\IMG_20250630_194258_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импиана\Desktop\АНАПА ПАПАНЫН\оформление на сайт сош 1\фото школьного этапа\IMG_20250630_194258_7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69002" cy="2867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3D5" w:rsidRDefault="00FC43D5" w:rsidP="00FC43D5">
      <w:pPr>
        <w:tabs>
          <w:tab w:val="left" w:pos="5436"/>
        </w:tabs>
        <w:rPr>
          <w:rFonts w:ascii="Bookman Old Style" w:hAnsi="Bookman Old Style"/>
          <w:b/>
          <w:i/>
          <w:noProof/>
        </w:rPr>
      </w:pPr>
      <w:r>
        <w:rPr>
          <w:rFonts w:ascii="Bookman Old Style" w:hAnsi="Bookman Old Style"/>
          <w:b/>
          <w:i/>
          <w:noProof/>
        </w:rPr>
        <w:lastRenderedPageBreak/>
        <w:tab/>
      </w:r>
    </w:p>
    <w:p w:rsidR="00E72B1A" w:rsidRDefault="00E72B1A" w:rsidP="00E72B1A">
      <w:pPr>
        <w:tabs>
          <w:tab w:val="left" w:pos="3264"/>
        </w:tabs>
        <w:jc w:val="center"/>
        <w:rPr>
          <w:rFonts w:ascii="Bookman Old Style" w:hAnsi="Bookman Old Style"/>
          <w:b/>
          <w:i/>
          <w:noProof/>
        </w:rPr>
      </w:pPr>
      <w:r>
        <w:rPr>
          <w:rFonts w:ascii="Bookman Old Style" w:hAnsi="Bookman Old Style"/>
          <w:b/>
          <w:i/>
          <w:noProof/>
        </w:rPr>
        <w:t xml:space="preserve">  </w:t>
      </w:r>
      <w:r w:rsidR="00596C4A">
        <w:rPr>
          <w:rFonts w:ascii="Bookman Old Style" w:hAnsi="Bookman Old Style"/>
          <w:b/>
          <w:i/>
          <w:noProof/>
        </w:rPr>
        <w:drawing>
          <wp:inline distT="0" distB="0" distL="0" distR="0" wp14:anchorId="08A977CE" wp14:editId="6865CD9C">
            <wp:extent cx="4604166" cy="2628900"/>
            <wp:effectExtent l="0" t="0" r="0" b="0"/>
            <wp:docPr id="16" name="Рисунок 16" descr="C:\Users\Олимпиана\Desktop\АНАПА ПАПАНЫН\оформление на сайт сош 1\фото школьного этапа\IMG_20250630_213355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импиана\Desktop\АНАПА ПАПАНЫН\оформление на сайт сош 1\фото школьного этапа\IMG_20250630_213355_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95" cy="2631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noProof/>
        </w:rPr>
        <w:t xml:space="preserve">        </w:t>
      </w:r>
    </w:p>
    <w:p w:rsidR="00FC43D5" w:rsidRPr="00FC43D5" w:rsidRDefault="00556FC5" w:rsidP="00E72B1A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noProof/>
        </w:rPr>
        <w:drawing>
          <wp:inline distT="0" distB="0" distL="0" distR="0" wp14:anchorId="6F57A474" wp14:editId="104CEF4E">
            <wp:extent cx="3984450" cy="2628900"/>
            <wp:effectExtent l="0" t="0" r="0" b="0"/>
            <wp:docPr id="17" name="Рисунок 17" descr="C:\Users\Олимпиана\Desktop\АНАПА ПАПАНЫН\оформление на сайт сош 1\фото школьного этапа\IMG_20250630_213458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импиана\Desktop\АНАПА ПАПАНЫН\оформление на сайт сош 1\фото школьного этапа\IMG_20250630_213458_6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2B1A">
        <w:rPr>
          <w:rFonts w:ascii="Bookman Old Style" w:hAnsi="Bookman Old Style"/>
          <w:b/>
          <w:i/>
          <w:noProof/>
        </w:rPr>
        <w:t xml:space="preserve">                 </w:t>
      </w:r>
      <w:r w:rsidR="00FC43D5" w:rsidRPr="00FC43D5">
        <w:rPr>
          <w:rFonts w:ascii="Bookman Old Style" w:hAnsi="Bookman Old Style"/>
          <w:b/>
          <w:i/>
          <w:noProof/>
        </w:rPr>
        <w:drawing>
          <wp:inline distT="0" distB="0" distL="0" distR="0" wp14:anchorId="79F0EE1D" wp14:editId="2AEBC227">
            <wp:extent cx="3787140" cy="2613660"/>
            <wp:effectExtent l="0" t="0" r="0" b="0"/>
            <wp:docPr id="34" name="Рисунок 34" descr="C:\Users\Олимпиана\AppData\Local\Microsoft\Windows\INetCache\IE\SL5J3024\IMG_20250701_132013_4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импиана\AppData\Local\Microsoft\Windows\INetCache\IE\SL5J3024\IMG_20250701_132013_438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84925" cy="2612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4F63" w:rsidRDefault="009D4F63" w:rsidP="00FC43D5">
      <w:pPr>
        <w:tabs>
          <w:tab w:val="left" w:pos="3264"/>
        </w:tabs>
        <w:rPr>
          <w:rFonts w:ascii="Bookman Old Style" w:hAnsi="Bookman Old Style"/>
          <w:b/>
          <w:i/>
          <w:noProof/>
        </w:rPr>
      </w:pPr>
    </w:p>
    <w:p w:rsidR="009D4F63" w:rsidRDefault="009D4F63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E100E9" w:rsidRPr="00E100E9" w:rsidRDefault="00E100E9" w:rsidP="00E100E9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E100E9">
        <w:rPr>
          <w:rFonts w:ascii="Bookman Old Style" w:hAnsi="Bookman Old Style"/>
          <w:b/>
          <w:i/>
          <w:sz w:val="32"/>
          <w:szCs w:val="32"/>
        </w:rPr>
        <w:lastRenderedPageBreak/>
        <w:t>Информация о проведении Республиканок этапа</w:t>
      </w:r>
    </w:p>
    <w:p w:rsidR="009D4F63" w:rsidRPr="00E100E9" w:rsidRDefault="00E100E9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E100E9">
        <w:rPr>
          <w:rFonts w:ascii="Bookman Old Style" w:hAnsi="Bookman Old Style"/>
          <w:b/>
          <w:i/>
          <w:sz w:val="32"/>
          <w:szCs w:val="32"/>
        </w:rPr>
        <w:t xml:space="preserve"> « Президентских спортивных игр»</w:t>
      </w:r>
    </w:p>
    <w:p w:rsidR="001145EE" w:rsidRPr="001145EE" w:rsidRDefault="001145EE" w:rsidP="001145EE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1145EE">
        <w:rPr>
          <w:rFonts w:ascii="Bookman Old Style" w:hAnsi="Bookman Old Style"/>
          <w:b/>
          <w:i/>
          <w:sz w:val="32"/>
          <w:szCs w:val="32"/>
        </w:rPr>
        <w:t>В Республике Тыва подвели итоги республиканских этапов Всероссийских спортивных игр «Президентские спортивные игры». Соревнования прошли с 28 по 30 мая на базе Республиканского центра дополнительного образования детей в городе Кызыле в 2025 году.</w:t>
      </w:r>
    </w:p>
    <w:p w:rsidR="001145EE" w:rsidRPr="001145EE" w:rsidRDefault="001145EE" w:rsidP="001145EE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1145EE">
        <w:rPr>
          <w:rFonts w:ascii="Bookman Old Style" w:hAnsi="Bookman Old Style"/>
          <w:b/>
          <w:i/>
          <w:sz w:val="32"/>
          <w:szCs w:val="32"/>
        </w:rPr>
        <w:t xml:space="preserve">Организацией мероприятия занималось Министерство образования Республики Тыва. В соревнованиях приняли участие школьники из разных районов республики: г. Ак-Довурак,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Сут-Хольский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,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Улуг-Хемский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.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Барун-Хемчикский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,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Дзун-Хемчикский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>, Бай-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Тайгинский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,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Чеди-Хольский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,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Кызылский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 и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г</w:t>
      </w:r>
      <w:proofErr w:type="gramStart"/>
      <w:r w:rsidRPr="001145EE">
        <w:rPr>
          <w:rFonts w:ascii="Bookman Old Style" w:hAnsi="Bookman Old Style"/>
          <w:b/>
          <w:i/>
          <w:sz w:val="32"/>
          <w:szCs w:val="32"/>
        </w:rPr>
        <w:t>.К</w:t>
      </w:r>
      <w:proofErr w:type="gramEnd"/>
      <w:r w:rsidRPr="001145EE">
        <w:rPr>
          <w:rFonts w:ascii="Bookman Old Style" w:hAnsi="Bookman Old Style"/>
          <w:b/>
          <w:i/>
          <w:sz w:val="32"/>
          <w:szCs w:val="32"/>
        </w:rPr>
        <w:t>ызыл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>.</w:t>
      </w:r>
    </w:p>
    <w:p w:rsidR="001145EE" w:rsidRPr="001145EE" w:rsidRDefault="001145EE" w:rsidP="001145EE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1145EE">
        <w:rPr>
          <w:rFonts w:ascii="Bookman Old Style" w:hAnsi="Bookman Old Style"/>
          <w:b/>
          <w:i/>
          <w:sz w:val="32"/>
          <w:szCs w:val="32"/>
        </w:rPr>
        <w:t>Участники соревнований проверили свои силы в нескольких дисциплинах: настольный теннис, легкоатлетическое многоборье, волейбол, лёгкая атлетика, футбол и баскетбол.</w:t>
      </w:r>
    </w:p>
    <w:p w:rsidR="001145EE" w:rsidRPr="001145EE" w:rsidRDefault="001145EE" w:rsidP="001145EE">
      <w:pPr>
        <w:tabs>
          <w:tab w:val="left" w:pos="3264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1145EE">
        <w:rPr>
          <w:rFonts w:ascii="Bookman Old Style" w:hAnsi="Bookman Old Style"/>
          <w:b/>
          <w:i/>
          <w:sz w:val="32"/>
          <w:szCs w:val="32"/>
        </w:rPr>
        <w:t xml:space="preserve">По итогам трёхдневной борьбы первое место в программе «Президентских спортивных игр» заняла команда Муниципального бюджетного общеобразовательного учреждения № 1 села Кызыл-Мажалык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Барун-Хемчикского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 </w:t>
      </w:r>
      <w:proofErr w:type="spellStart"/>
      <w:r w:rsidRPr="001145EE">
        <w:rPr>
          <w:rFonts w:ascii="Bookman Old Style" w:hAnsi="Bookman Old Style"/>
          <w:b/>
          <w:i/>
          <w:sz w:val="32"/>
          <w:szCs w:val="32"/>
        </w:rPr>
        <w:t>кожууна</w:t>
      </w:r>
      <w:proofErr w:type="spellEnd"/>
      <w:r w:rsidRPr="001145EE">
        <w:rPr>
          <w:rFonts w:ascii="Bookman Old Style" w:hAnsi="Bookman Old Style"/>
          <w:b/>
          <w:i/>
          <w:sz w:val="32"/>
          <w:szCs w:val="32"/>
        </w:rPr>
        <w:t xml:space="preserve"> Республики Тыва.</w:t>
      </w:r>
    </w:p>
    <w:p w:rsidR="009D4F63" w:rsidRDefault="009D4F63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9D4F63" w:rsidRDefault="009D4F63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84300B" w:rsidRPr="0084300B" w:rsidRDefault="00A06AA0" w:rsidP="0084300B">
      <w:pPr>
        <w:tabs>
          <w:tab w:val="left" w:pos="3264"/>
        </w:tabs>
        <w:rPr>
          <w:noProof/>
        </w:rPr>
      </w:pPr>
      <w:r>
        <w:rPr>
          <w:noProof/>
        </w:rPr>
        <w:lastRenderedPageBreak/>
        <w:t xml:space="preserve">           </w:t>
      </w:r>
      <w:r w:rsidR="00D23F69" w:rsidRPr="00A06AA0">
        <w:rPr>
          <w:rFonts w:ascii="Bookman Old Style" w:hAnsi="Bookman Old Style"/>
          <w:b/>
          <w:i/>
          <w:noProof/>
        </w:rPr>
        <w:drawing>
          <wp:inline distT="0" distB="0" distL="0" distR="0" wp14:anchorId="51453D00" wp14:editId="68421113">
            <wp:extent cx="2446020" cy="2666999"/>
            <wp:effectExtent l="0" t="0" r="0" b="0"/>
            <wp:docPr id="1" name="Рисунок 1" descr="C:\Users\Олимпиана\AppData\Local\Microsoft\Windows\INetCache\IE\13Z8EAL0\IMG_20250701_092327_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импиана\AppData\Local\Microsoft\Windows\INetCache\IE\13Z8EAL0\IMG_20250701_092327_810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62" cy="267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23F69">
        <w:rPr>
          <w:noProof/>
        </w:rPr>
        <w:t xml:space="preserve">      </w:t>
      </w:r>
      <w:r>
        <w:rPr>
          <w:noProof/>
        </w:rPr>
        <w:t xml:space="preserve">              </w:t>
      </w:r>
      <w:r w:rsidR="00D23F69">
        <w:rPr>
          <w:noProof/>
        </w:rPr>
        <w:drawing>
          <wp:inline distT="0" distB="0" distL="0" distR="0" wp14:anchorId="4995EB35" wp14:editId="176D19E9">
            <wp:extent cx="2080260" cy="2605606"/>
            <wp:effectExtent l="0" t="0" r="0" b="0"/>
            <wp:docPr id="25" name="Рисунок 25" descr="C:\Users\Олимпиана\AppData\Local\Microsoft\Windows\INetCache\Content.Word\IMG_20250701_092328_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импиана\AppData\Local\Microsoft\Windows\INetCache\Content.Word\IMG_20250701_092328_5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84" cy="2616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300B">
        <w:rPr>
          <w:noProof/>
        </w:rPr>
        <w:t xml:space="preserve">             </w:t>
      </w:r>
      <w:r w:rsidR="0084300B" w:rsidRPr="0084300B">
        <w:rPr>
          <w:noProof/>
        </w:rPr>
        <w:drawing>
          <wp:inline distT="0" distB="0" distL="0" distR="0">
            <wp:extent cx="3543300" cy="2606040"/>
            <wp:effectExtent l="0" t="0" r="0" b="0"/>
            <wp:docPr id="26" name="Рисунок 26" descr="C:\Users\Олимпиана\AppData\Local\Microsoft\Windows\INetCache\IE\K694PSUC\IMG_20250701_092347_8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импиана\AppData\Local\Microsoft\Windows\INetCache\IE\K694PSUC\IMG_20250701_092347_854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F69" w:rsidRDefault="00D23F69" w:rsidP="00A06AA0">
      <w:pPr>
        <w:tabs>
          <w:tab w:val="left" w:pos="3264"/>
        </w:tabs>
        <w:rPr>
          <w:noProof/>
        </w:rPr>
      </w:pPr>
    </w:p>
    <w:p w:rsidR="00A404A8" w:rsidRPr="00A404A8" w:rsidRDefault="00A404A8" w:rsidP="00A404A8">
      <w:pPr>
        <w:tabs>
          <w:tab w:val="left" w:pos="3264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A404A8">
        <w:rPr>
          <w:rFonts w:ascii="Times New Roman" w:hAnsi="Times New Roman" w:cs="Times New Roman"/>
          <w:b/>
          <w:noProof/>
          <w:sz w:val="32"/>
          <w:szCs w:val="32"/>
        </w:rPr>
        <w:t>Р Е С П У Б Л И К А Н С К И Й   ЭТАП</w:t>
      </w:r>
    </w:p>
    <w:p w:rsidR="00A06AA0" w:rsidRPr="00A06AA0" w:rsidRDefault="00A06AA0" w:rsidP="00A06AA0">
      <w:pPr>
        <w:tabs>
          <w:tab w:val="left" w:pos="3264"/>
        </w:tabs>
        <w:rPr>
          <w:rFonts w:ascii="Bookman Old Style" w:hAnsi="Bookman Old Style"/>
          <w:b/>
          <w:i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380179" cy="2286000"/>
            <wp:effectExtent l="0" t="0" r="0" b="0"/>
            <wp:docPr id="4" name="Рисунок 4" descr="C:\Users\Олимпиана\AppData\Local\Microsoft\Windows\INetCache\Content.Word\IMG_20250701_092402_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импиана\AppData\Local\Microsoft\Windows\INetCache\Content.Word\IMG_20250701_092402_4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84" cy="2293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3F69">
        <w:rPr>
          <w:noProof/>
        </w:rPr>
        <w:t xml:space="preserve">   </w:t>
      </w:r>
      <w:r w:rsidR="00D23F69">
        <w:rPr>
          <w:noProof/>
        </w:rPr>
        <w:drawing>
          <wp:inline distT="0" distB="0" distL="0" distR="0" wp14:anchorId="758BAE9F">
            <wp:extent cx="2674620" cy="22920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9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300B">
        <w:rPr>
          <w:noProof/>
        </w:rPr>
        <w:t xml:space="preserve">      </w:t>
      </w:r>
      <w:r w:rsidR="0084300B">
        <w:rPr>
          <w:noProof/>
        </w:rPr>
        <w:drawing>
          <wp:inline distT="0" distB="0" distL="0" distR="0">
            <wp:extent cx="3129698" cy="2337700"/>
            <wp:effectExtent l="0" t="0" r="0" b="0"/>
            <wp:docPr id="27" name="Рисунок 27" descr="C:\Users\Олимпиана\AppData\Local\Microsoft\Windows\INetCache\Content.Word\IMG_20250701_092328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импиана\AppData\Local\Microsoft\Windows\INetCache\Content.Word\IMG_20250701_092328_2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52" cy="23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4F63" w:rsidRDefault="009D4F63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9D4F63" w:rsidRDefault="009D4F63" w:rsidP="009D4F63">
      <w:pPr>
        <w:tabs>
          <w:tab w:val="left" w:pos="3264"/>
        </w:tabs>
        <w:jc w:val="center"/>
        <w:rPr>
          <w:rFonts w:ascii="Bookman Old Style" w:hAnsi="Bookman Old Style"/>
          <w:b/>
          <w:i/>
        </w:rPr>
      </w:pPr>
    </w:p>
    <w:p w:rsidR="000745DE" w:rsidRDefault="007C428A" w:rsidP="00DF200D">
      <w:pPr>
        <w:tabs>
          <w:tab w:val="left" w:pos="3264"/>
        </w:tabs>
        <w:jc w:val="center"/>
        <w:rPr>
          <w:rFonts w:ascii="Bookman Old Style" w:hAnsi="Bookman Old Style"/>
        </w:rPr>
      </w:pPr>
      <w:r w:rsidRPr="007C428A">
        <w:rPr>
          <w:rFonts w:ascii="Bookman Old Style" w:hAnsi="Bookman Old Style"/>
          <w:b/>
          <w:i/>
          <w:noProof/>
        </w:rPr>
        <w:drawing>
          <wp:inline distT="0" distB="0" distL="0" distR="0" wp14:anchorId="566D61C2" wp14:editId="3D4C2798">
            <wp:extent cx="8755380" cy="6004560"/>
            <wp:effectExtent l="0" t="0" r="0" b="0"/>
            <wp:docPr id="6" name="Рисунок 6" descr="C:\Users\Олимпиана\AppData\Local\Microsoft\Windows\INetCache\IE\13Z8EAL0\IMG_20250701_133511_1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импиана\AppData\Local\Microsoft\Windows\INetCache\IE\13Z8EAL0\IMG_20250701_133511_191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472" cy="6016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745DE" w:rsidSect="00C17214">
      <w:footerReference w:type="default" r:id="rId32"/>
      <w:pgSz w:w="16838" w:h="11906" w:orient="landscape"/>
      <w:pgMar w:top="720" w:right="720" w:bottom="720" w:left="720" w:header="340" w:footer="0" w:gutter="0"/>
      <w:pgBorders w:offsetFrom="page">
        <w:top w:val="twistedLines2" w:sz="29" w:space="24" w:color="548DD4" w:themeColor="text2" w:themeTint="99"/>
        <w:left w:val="twistedLines2" w:sz="29" w:space="24" w:color="548DD4" w:themeColor="text2" w:themeTint="99"/>
        <w:bottom w:val="twistedLines2" w:sz="29" w:space="24" w:color="548DD4" w:themeColor="text2" w:themeTint="99"/>
        <w:right w:val="twistedLines2" w:sz="29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D8" w:rsidRDefault="00FE75D8" w:rsidP="003C6198">
      <w:pPr>
        <w:spacing w:after="0" w:line="240" w:lineRule="auto"/>
      </w:pPr>
      <w:r>
        <w:separator/>
      </w:r>
    </w:p>
  </w:endnote>
  <w:endnote w:type="continuationSeparator" w:id="0">
    <w:p w:rsidR="00FE75D8" w:rsidRDefault="00FE75D8" w:rsidP="003C6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0D8" w:rsidRDefault="00D300D8">
    <w:pPr>
      <w:pStyle w:val="a7"/>
    </w:pPr>
  </w:p>
  <w:p w:rsidR="00D300D8" w:rsidRDefault="00D300D8">
    <w:pPr>
      <w:pStyle w:val="a7"/>
    </w:pPr>
  </w:p>
  <w:p w:rsidR="00D300D8" w:rsidRDefault="00D300D8">
    <w:pPr>
      <w:pStyle w:val="a7"/>
    </w:pPr>
  </w:p>
  <w:p w:rsidR="00D300D8" w:rsidRDefault="00D300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D8" w:rsidRDefault="00FE75D8" w:rsidP="003C6198">
      <w:pPr>
        <w:spacing w:after="0" w:line="240" w:lineRule="auto"/>
      </w:pPr>
      <w:r>
        <w:separator/>
      </w:r>
    </w:p>
  </w:footnote>
  <w:footnote w:type="continuationSeparator" w:id="0">
    <w:p w:rsidR="00FE75D8" w:rsidRDefault="00FE75D8" w:rsidP="003C6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6198"/>
    <w:rsid w:val="000314CA"/>
    <w:rsid w:val="00041E2A"/>
    <w:rsid w:val="000745DE"/>
    <w:rsid w:val="00090F83"/>
    <w:rsid w:val="000B4506"/>
    <w:rsid w:val="000C50AE"/>
    <w:rsid w:val="00102D76"/>
    <w:rsid w:val="001145EE"/>
    <w:rsid w:val="0011549E"/>
    <w:rsid w:val="00123DC4"/>
    <w:rsid w:val="001319CA"/>
    <w:rsid w:val="001747D4"/>
    <w:rsid w:val="00191D24"/>
    <w:rsid w:val="001A10F9"/>
    <w:rsid w:val="001B4F09"/>
    <w:rsid w:val="00276C0A"/>
    <w:rsid w:val="00282517"/>
    <w:rsid w:val="00292087"/>
    <w:rsid w:val="002A7119"/>
    <w:rsid w:val="002D17C8"/>
    <w:rsid w:val="002F109A"/>
    <w:rsid w:val="003242C2"/>
    <w:rsid w:val="003278DA"/>
    <w:rsid w:val="00335DA9"/>
    <w:rsid w:val="00363390"/>
    <w:rsid w:val="0037527E"/>
    <w:rsid w:val="003B2588"/>
    <w:rsid w:val="003C6198"/>
    <w:rsid w:val="003C721D"/>
    <w:rsid w:val="003C798B"/>
    <w:rsid w:val="003E73A2"/>
    <w:rsid w:val="00410023"/>
    <w:rsid w:val="004400A5"/>
    <w:rsid w:val="004F54AE"/>
    <w:rsid w:val="00502DA5"/>
    <w:rsid w:val="00503AC4"/>
    <w:rsid w:val="00521C6D"/>
    <w:rsid w:val="00556FC5"/>
    <w:rsid w:val="00596C4A"/>
    <w:rsid w:val="005E647A"/>
    <w:rsid w:val="005F4F9E"/>
    <w:rsid w:val="005F7DDF"/>
    <w:rsid w:val="00637C9F"/>
    <w:rsid w:val="00637E9B"/>
    <w:rsid w:val="00667DD1"/>
    <w:rsid w:val="00686BAF"/>
    <w:rsid w:val="006E1E9E"/>
    <w:rsid w:val="006E2F5A"/>
    <w:rsid w:val="0071052B"/>
    <w:rsid w:val="00717711"/>
    <w:rsid w:val="007247B6"/>
    <w:rsid w:val="00724826"/>
    <w:rsid w:val="00747B93"/>
    <w:rsid w:val="00765577"/>
    <w:rsid w:val="00777BCB"/>
    <w:rsid w:val="007C428A"/>
    <w:rsid w:val="0083272E"/>
    <w:rsid w:val="00832D80"/>
    <w:rsid w:val="00837EA7"/>
    <w:rsid w:val="0084300B"/>
    <w:rsid w:val="0085517E"/>
    <w:rsid w:val="008951DD"/>
    <w:rsid w:val="008B74FA"/>
    <w:rsid w:val="008C09CC"/>
    <w:rsid w:val="008D71E0"/>
    <w:rsid w:val="008E07F4"/>
    <w:rsid w:val="008E5BE3"/>
    <w:rsid w:val="008E6634"/>
    <w:rsid w:val="009246BD"/>
    <w:rsid w:val="009667D3"/>
    <w:rsid w:val="0097359B"/>
    <w:rsid w:val="009A2AC2"/>
    <w:rsid w:val="009D4F63"/>
    <w:rsid w:val="009F5AED"/>
    <w:rsid w:val="00A06AA0"/>
    <w:rsid w:val="00A06D57"/>
    <w:rsid w:val="00A1606C"/>
    <w:rsid w:val="00A21FDC"/>
    <w:rsid w:val="00A22799"/>
    <w:rsid w:val="00A22FBB"/>
    <w:rsid w:val="00A35BE9"/>
    <w:rsid w:val="00A404A8"/>
    <w:rsid w:val="00A41B2D"/>
    <w:rsid w:val="00A44B69"/>
    <w:rsid w:val="00A501FD"/>
    <w:rsid w:val="00A50B68"/>
    <w:rsid w:val="00A51573"/>
    <w:rsid w:val="00A61090"/>
    <w:rsid w:val="00A626BF"/>
    <w:rsid w:val="00A72B2F"/>
    <w:rsid w:val="00A945F5"/>
    <w:rsid w:val="00AA136D"/>
    <w:rsid w:val="00AC6275"/>
    <w:rsid w:val="00AD2570"/>
    <w:rsid w:val="00AF603F"/>
    <w:rsid w:val="00B2536E"/>
    <w:rsid w:val="00B349C8"/>
    <w:rsid w:val="00B35AC1"/>
    <w:rsid w:val="00BB249E"/>
    <w:rsid w:val="00BD244D"/>
    <w:rsid w:val="00BF6943"/>
    <w:rsid w:val="00C10838"/>
    <w:rsid w:val="00C17214"/>
    <w:rsid w:val="00C73A7D"/>
    <w:rsid w:val="00C9070C"/>
    <w:rsid w:val="00CD1501"/>
    <w:rsid w:val="00CE0462"/>
    <w:rsid w:val="00CE667C"/>
    <w:rsid w:val="00CF3631"/>
    <w:rsid w:val="00D13C23"/>
    <w:rsid w:val="00D15E51"/>
    <w:rsid w:val="00D2221C"/>
    <w:rsid w:val="00D23F69"/>
    <w:rsid w:val="00D300D8"/>
    <w:rsid w:val="00D60F79"/>
    <w:rsid w:val="00D71A07"/>
    <w:rsid w:val="00DE7B65"/>
    <w:rsid w:val="00DF200D"/>
    <w:rsid w:val="00E100E9"/>
    <w:rsid w:val="00E35BEB"/>
    <w:rsid w:val="00E45308"/>
    <w:rsid w:val="00E57639"/>
    <w:rsid w:val="00E72B1A"/>
    <w:rsid w:val="00E74C98"/>
    <w:rsid w:val="00E80554"/>
    <w:rsid w:val="00EB3173"/>
    <w:rsid w:val="00EB660E"/>
    <w:rsid w:val="00ED1C0C"/>
    <w:rsid w:val="00EF2BB4"/>
    <w:rsid w:val="00F211D1"/>
    <w:rsid w:val="00F23115"/>
    <w:rsid w:val="00F35C98"/>
    <w:rsid w:val="00F45E2D"/>
    <w:rsid w:val="00F6479C"/>
    <w:rsid w:val="00F77AF4"/>
    <w:rsid w:val="00F81158"/>
    <w:rsid w:val="00FB5C45"/>
    <w:rsid w:val="00FC43D5"/>
    <w:rsid w:val="00FE2E91"/>
    <w:rsid w:val="00FE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06C"/>
  </w:style>
  <w:style w:type="paragraph" w:styleId="1">
    <w:name w:val="heading 1"/>
    <w:basedOn w:val="a"/>
    <w:next w:val="a"/>
    <w:link w:val="10"/>
    <w:uiPriority w:val="9"/>
    <w:qFormat/>
    <w:rsid w:val="00CF36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6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6198"/>
  </w:style>
  <w:style w:type="paragraph" w:styleId="a7">
    <w:name w:val="footer"/>
    <w:basedOn w:val="a"/>
    <w:link w:val="a8"/>
    <w:uiPriority w:val="99"/>
    <w:semiHidden/>
    <w:unhideWhenUsed/>
    <w:rsid w:val="003C6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6198"/>
  </w:style>
  <w:style w:type="character" w:styleId="a9">
    <w:name w:val="Hyperlink"/>
    <w:basedOn w:val="a0"/>
    <w:uiPriority w:val="99"/>
    <w:unhideWhenUsed/>
    <w:rsid w:val="0097359B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E1E9E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F3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653A5-86B9-42D1-B8B8-4C4B49BEF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172</cp:revision>
  <cp:lastPrinted>2021-01-22T08:16:00Z</cp:lastPrinted>
  <dcterms:created xsi:type="dcterms:W3CDTF">2021-01-22T04:09:00Z</dcterms:created>
  <dcterms:modified xsi:type="dcterms:W3CDTF">2025-07-10T04:10:00Z</dcterms:modified>
</cp:coreProperties>
</file>