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BD" w:rsidRPr="001E6650" w:rsidRDefault="00BC186E" w:rsidP="001E66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проведенной акции </w:t>
      </w:r>
      <w:r w:rsidRPr="00BC186E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ПодариР</w:t>
      </w:r>
      <w:r w:rsidR="00F715B4" w:rsidRPr="001E6650">
        <w:rPr>
          <w:rFonts w:ascii="Times New Roman" w:hAnsi="Times New Roman" w:cs="Times New Roman"/>
          <w:sz w:val="24"/>
          <w:szCs w:val="24"/>
        </w:rPr>
        <w:t>омашку</w:t>
      </w:r>
      <w:proofErr w:type="spellEnd"/>
      <w:r w:rsidR="00F715B4" w:rsidRPr="001E6650">
        <w:rPr>
          <w:rFonts w:ascii="Times New Roman" w:hAnsi="Times New Roman" w:cs="Times New Roman"/>
          <w:sz w:val="24"/>
          <w:szCs w:val="24"/>
        </w:rPr>
        <w:t>, посвященной Дню семьи, любви</w:t>
      </w:r>
      <w:r>
        <w:rPr>
          <w:rFonts w:ascii="Times New Roman" w:hAnsi="Times New Roman" w:cs="Times New Roman"/>
          <w:sz w:val="24"/>
          <w:szCs w:val="24"/>
        </w:rPr>
        <w:t xml:space="preserve"> и верности в Республике Тыва в</w:t>
      </w:r>
      <w:r w:rsidR="00F715B4" w:rsidRPr="001E6650">
        <w:rPr>
          <w:rFonts w:ascii="Times New Roman" w:hAnsi="Times New Roman" w:cs="Times New Roman"/>
          <w:sz w:val="24"/>
          <w:szCs w:val="24"/>
        </w:rPr>
        <w:t xml:space="preserve"> 2021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480"/>
        <w:gridCol w:w="1589"/>
        <w:gridCol w:w="1442"/>
        <w:gridCol w:w="1802"/>
        <w:gridCol w:w="3825"/>
        <w:gridCol w:w="1727"/>
        <w:gridCol w:w="2479"/>
      </w:tblGrid>
      <w:tr w:rsidR="00DC1677" w:rsidRPr="001E6650" w:rsidTr="00DC1677">
        <w:tc>
          <w:tcPr>
            <w:tcW w:w="467" w:type="dxa"/>
          </w:tcPr>
          <w:p w:rsidR="00F715B4" w:rsidRPr="001E6650" w:rsidRDefault="00F7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6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70" w:type="dxa"/>
          </w:tcPr>
          <w:p w:rsidR="00F715B4" w:rsidRPr="001E6650" w:rsidRDefault="00F7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65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612" w:type="dxa"/>
          </w:tcPr>
          <w:p w:rsidR="00F715B4" w:rsidRPr="001E6650" w:rsidRDefault="00F7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65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64" w:type="dxa"/>
          </w:tcPr>
          <w:p w:rsidR="00F715B4" w:rsidRPr="001E6650" w:rsidRDefault="00F7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65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4" w:type="dxa"/>
          </w:tcPr>
          <w:p w:rsidR="00F715B4" w:rsidRPr="001E6650" w:rsidRDefault="00F7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65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864" w:type="dxa"/>
          </w:tcPr>
          <w:p w:rsidR="00F715B4" w:rsidRPr="001E6650" w:rsidRDefault="00F7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650">
              <w:rPr>
                <w:rFonts w:ascii="Times New Roman" w:hAnsi="Times New Roman" w:cs="Times New Roman"/>
                <w:sz w:val="24"/>
                <w:szCs w:val="24"/>
              </w:rPr>
              <w:t xml:space="preserve"> ссылка</w:t>
            </w:r>
          </w:p>
        </w:tc>
        <w:tc>
          <w:tcPr>
            <w:tcW w:w="1412" w:type="dxa"/>
          </w:tcPr>
          <w:p w:rsidR="00F715B4" w:rsidRPr="001E6650" w:rsidRDefault="00F7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650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2553" w:type="dxa"/>
          </w:tcPr>
          <w:p w:rsidR="00F715B4" w:rsidRPr="001E6650" w:rsidRDefault="00F7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65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DC1677" w:rsidRPr="001E6650" w:rsidTr="00DC1677">
        <w:tc>
          <w:tcPr>
            <w:tcW w:w="467" w:type="dxa"/>
          </w:tcPr>
          <w:p w:rsidR="001C22E5" w:rsidRPr="001E6650" w:rsidRDefault="00DC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570" w:type="dxa"/>
          </w:tcPr>
          <w:p w:rsidR="001C22E5" w:rsidRPr="001E6650" w:rsidRDefault="001C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612" w:type="dxa"/>
          </w:tcPr>
          <w:p w:rsidR="001C22E5" w:rsidRPr="001E6650" w:rsidRDefault="001C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одари ромашку</w:t>
            </w:r>
          </w:p>
        </w:tc>
        <w:tc>
          <w:tcPr>
            <w:tcW w:w="1464" w:type="dxa"/>
          </w:tcPr>
          <w:p w:rsidR="001C22E5" w:rsidRPr="001E6650" w:rsidRDefault="001C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07.07.2021г.</w:t>
            </w:r>
          </w:p>
        </w:tc>
        <w:tc>
          <w:tcPr>
            <w:tcW w:w="1844" w:type="dxa"/>
          </w:tcPr>
          <w:p w:rsidR="001C22E5" w:rsidRPr="001E6650" w:rsidRDefault="001C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на дистанционном формате</w:t>
            </w:r>
          </w:p>
        </w:tc>
        <w:tc>
          <w:tcPr>
            <w:tcW w:w="3864" w:type="dxa"/>
          </w:tcPr>
          <w:p w:rsidR="001C22E5" w:rsidRPr="004E6CA7" w:rsidRDefault="001C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1532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153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1532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1C2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1532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153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51532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Pr="001C2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-162756672_355</w:t>
              </w:r>
            </w:hyperlink>
            <w:r w:rsidR="004E6C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22E5" w:rsidRDefault="001C22E5">
            <w:hyperlink r:id="rId6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https://vk.com/wall-178791360_237</w:t>
              </w:r>
            </w:hyperlink>
            <w:r w:rsidR="004E6CA7">
              <w:t>,</w:t>
            </w:r>
          </w:p>
          <w:p w:rsidR="001C22E5" w:rsidRPr="001C22E5" w:rsidRDefault="004E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https://vk.com/wall-162716002_739</w:t>
              </w:r>
            </w:hyperlink>
            <w:r>
              <w:t xml:space="preserve">, </w:t>
            </w:r>
            <w:hyperlink r:id="rId8" w:history="1">
              <w:r w:rsidRPr="008577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https://vk.com/public175403516</w:t>
              </w:r>
            </w:hyperlink>
          </w:p>
        </w:tc>
        <w:tc>
          <w:tcPr>
            <w:tcW w:w="1412" w:type="dxa"/>
          </w:tcPr>
          <w:p w:rsidR="001C22E5" w:rsidRPr="001E6650" w:rsidRDefault="00DC1677" w:rsidP="001C2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 учащихся и </w:t>
            </w:r>
          </w:p>
          <w:p w:rsidR="001C22E5" w:rsidRPr="001E6650" w:rsidRDefault="00DC1677" w:rsidP="00DC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65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</w:t>
            </w:r>
          </w:p>
        </w:tc>
        <w:tc>
          <w:tcPr>
            <w:tcW w:w="2553" w:type="dxa"/>
          </w:tcPr>
          <w:p w:rsidR="001C22E5" w:rsidRPr="001E6650" w:rsidRDefault="004E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информационного письма Министерства образования и науки Республики Тыва №8086 от 02.07.2021 года для формирования позитивного образа жизни и имиджа семьи развитие и пропаганда семейных ценностей, традиций, укрепление роли и повышение статуса семьи </w:t>
            </w:r>
            <w:r w:rsidR="00DC1677">
              <w:rPr>
                <w:rFonts w:ascii="Times New Roman" w:hAnsi="Times New Roman" w:cs="Times New Roman"/>
                <w:sz w:val="24"/>
                <w:szCs w:val="24"/>
              </w:rPr>
              <w:t>социально – культурном обществе учащиеся общеобразовательных организаций активно участвовали в Республиканской акции «Подари ромашку»</w:t>
            </w:r>
          </w:p>
        </w:tc>
      </w:tr>
    </w:tbl>
    <w:p w:rsidR="00F715B4" w:rsidRPr="001E6650" w:rsidRDefault="00F715B4">
      <w:pPr>
        <w:rPr>
          <w:rFonts w:ascii="Times New Roman" w:hAnsi="Times New Roman" w:cs="Times New Roman"/>
          <w:sz w:val="24"/>
          <w:szCs w:val="24"/>
        </w:rPr>
      </w:pPr>
    </w:p>
    <w:sectPr w:rsidR="00F715B4" w:rsidRPr="001E6650" w:rsidSect="00F715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82"/>
    <w:rsid w:val="000D6085"/>
    <w:rsid w:val="001C22E5"/>
    <w:rsid w:val="001E6650"/>
    <w:rsid w:val="002B4DAF"/>
    <w:rsid w:val="004E6CA7"/>
    <w:rsid w:val="00710D71"/>
    <w:rsid w:val="007301D2"/>
    <w:rsid w:val="0089027D"/>
    <w:rsid w:val="00BC186E"/>
    <w:rsid w:val="00CB1E9C"/>
    <w:rsid w:val="00DC1677"/>
    <w:rsid w:val="00DE7B82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15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15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54035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62716002_73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178791360_237" TargetMode="External"/><Relationship Id="rId5" Type="http://schemas.openxmlformats.org/officeDocument/2006/relationships/hyperlink" Target="https://vk.com/wall-162756672_3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dcterms:created xsi:type="dcterms:W3CDTF">2021-07-08T10:52:00Z</dcterms:created>
  <dcterms:modified xsi:type="dcterms:W3CDTF">2021-07-08T15:27:00Z</dcterms:modified>
</cp:coreProperties>
</file>