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E4" w:rsidRPr="005D303A" w:rsidRDefault="005D1913" w:rsidP="000501E4">
      <w:pPr>
        <w:ind w:firstLine="709"/>
        <w:jc w:val="center"/>
        <w:rPr>
          <w:b/>
          <w:lang w:eastAsia="en-US"/>
        </w:rPr>
      </w:pPr>
      <w:r>
        <w:rPr>
          <w:b/>
          <w:color w:val="000000"/>
          <w:u w:val="single"/>
        </w:rPr>
        <w:t>П</w:t>
      </w:r>
      <w:r w:rsidR="000501E4" w:rsidRPr="00B20F4C">
        <w:rPr>
          <w:b/>
          <w:color w:val="000000"/>
          <w:u w:val="single"/>
        </w:rPr>
        <w:t>роект «Я - будущий кадет КПКУ!»</w:t>
      </w:r>
      <w:r w:rsidR="000501E4" w:rsidRPr="005D303A">
        <w:rPr>
          <w:color w:val="000000"/>
        </w:rPr>
        <w:t xml:space="preserve">  </w:t>
      </w:r>
    </w:p>
    <w:p w:rsidR="000501E4" w:rsidRPr="005D303A" w:rsidRDefault="000501E4" w:rsidP="000501E4">
      <w:pPr>
        <w:ind w:firstLine="709"/>
        <w:jc w:val="both"/>
        <w:rPr>
          <w:b/>
          <w:lang w:eastAsia="en-US"/>
        </w:rPr>
      </w:pPr>
    </w:p>
    <w:p w:rsidR="000501E4" w:rsidRDefault="000501E4" w:rsidP="000501E4">
      <w:pPr>
        <w:ind w:firstLine="567"/>
        <w:jc w:val="both"/>
        <w:rPr>
          <w:lang w:eastAsia="en-US"/>
        </w:rPr>
      </w:pPr>
      <w:proofErr w:type="gramStart"/>
      <w:r>
        <w:rPr>
          <w:lang w:eastAsia="en-US"/>
        </w:rPr>
        <w:t xml:space="preserve">Летом 2020 года с нашего </w:t>
      </w:r>
      <w:proofErr w:type="spellStart"/>
      <w:r>
        <w:rPr>
          <w:lang w:eastAsia="en-US"/>
        </w:rPr>
        <w:t>кожууна</w:t>
      </w:r>
      <w:proofErr w:type="spellEnd"/>
      <w:r>
        <w:rPr>
          <w:lang w:eastAsia="en-US"/>
        </w:rPr>
        <w:t xml:space="preserve"> в КПКУ поступили 4 учащихся.</w:t>
      </w:r>
      <w:proofErr w:type="gramEnd"/>
    </w:p>
    <w:p w:rsidR="000501E4" w:rsidRPr="00FE0797" w:rsidRDefault="000501E4" w:rsidP="000501E4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Кандидатов, которые поступают в КПКУ в 2021 году всего 31 учащихся. Из них учащихся 4 класса - 12 мальчиков, </w:t>
      </w:r>
      <w:r w:rsidRPr="00FE0797">
        <w:rPr>
          <w:lang w:eastAsia="en-US"/>
        </w:rPr>
        <w:t>7 класс</w:t>
      </w:r>
      <w:r>
        <w:rPr>
          <w:lang w:eastAsia="en-US"/>
        </w:rPr>
        <w:t>а – 19 девочек.</w:t>
      </w:r>
    </w:p>
    <w:p w:rsidR="000501E4" w:rsidRPr="00FE0797" w:rsidRDefault="000501E4" w:rsidP="000501E4">
      <w:pPr>
        <w:jc w:val="both"/>
        <w:rPr>
          <w:lang w:eastAsia="en-US"/>
        </w:rPr>
      </w:pPr>
      <w:r>
        <w:rPr>
          <w:lang w:eastAsia="en-US"/>
        </w:rPr>
        <w:t xml:space="preserve">     </w:t>
      </w:r>
      <w:r w:rsidRPr="00FE0797">
        <w:rPr>
          <w:lang w:eastAsia="en-US"/>
        </w:rPr>
        <w:t>Составлены расписания доп</w:t>
      </w:r>
      <w:bookmarkStart w:id="0" w:name="_GoBack"/>
      <w:bookmarkEnd w:id="0"/>
      <w:r w:rsidRPr="00FE0797">
        <w:rPr>
          <w:lang w:eastAsia="en-US"/>
        </w:rPr>
        <w:t>олнительных</w:t>
      </w:r>
      <w:r>
        <w:rPr>
          <w:lang w:eastAsia="en-US"/>
        </w:rPr>
        <w:t xml:space="preserve"> (внеурочных) занятий в школах </w:t>
      </w:r>
      <w:r w:rsidRPr="00FE0797">
        <w:rPr>
          <w:lang w:eastAsia="en-US"/>
        </w:rPr>
        <w:t>для кандидатов               (1 час в неделю по каждому предмету)</w:t>
      </w:r>
      <w:r>
        <w:rPr>
          <w:lang w:eastAsia="en-US"/>
        </w:rPr>
        <w:t>.</w:t>
      </w:r>
    </w:p>
    <w:p w:rsidR="000501E4" w:rsidRDefault="000501E4" w:rsidP="000501E4">
      <w:pPr>
        <w:jc w:val="both"/>
        <w:rPr>
          <w:lang w:eastAsia="en-US"/>
        </w:rPr>
      </w:pPr>
      <w:r>
        <w:rPr>
          <w:lang w:eastAsia="en-US"/>
        </w:rPr>
        <w:t xml:space="preserve">    Имеется д</w:t>
      </w:r>
      <w:r w:rsidRPr="00FE0797">
        <w:rPr>
          <w:lang w:eastAsia="en-US"/>
        </w:rPr>
        <w:t>орожная карта,</w:t>
      </w:r>
      <w:r>
        <w:rPr>
          <w:lang w:eastAsia="en-US"/>
        </w:rPr>
        <w:t xml:space="preserve"> </w:t>
      </w:r>
      <w:r w:rsidRPr="00FE0797">
        <w:rPr>
          <w:lang w:eastAsia="en-US"/>
        </w:rPr>
        <w:t>индивидуальный план сопровождения для каж</w:t>
      </w:r>
      <w:r>
        <w:rPr>
          <w:lang w:eastAsia="en-US"/>
        </w:rPr>
        <w:t>дого кандидата КПКУ в 2021 году.</w:t>
      </w:r>
    </w:p>
    <w:p w:rsidR="000501E4" w:rsidRDefault="000501E4" w:rsidP="000501E4">
      <w:pPr>
        <w:jc w:val="both"/>
        <w:rPr>
          <w:lang w:eastAsia="en-US"/>
        </w:rPr>
      </w:pPr>
      <w:r>
        <w:rPr>
          <w:lang w:eastAsia="en-US"/>
        </w:rPr>
        <w:t xml:space="preserve">    Во время зимних каникул проведены консультации для всех кандидатов. Все дети находятся под особым контролем учителей-предметников, педагогов-психологов и заместителей директоров по УВР.</w:t>
      </w:r>
    </w:p>
    <w:p w:rsidR="000501E4" w:rsidRPr="00FE0797" w:rsidRDefault="000501E4" w:rsidP="000501E4">
      <w:pPr>
        <w:jc w:val="both"/>
        <w:rPr>
          <w:lang w:eastAsia="en-US"/>
        </w:rPr>
      </w:pPr>
      <w:r>
        <w:rPr>
          <w:lang w:eastAsia="en-US"/>
        </w:rPr>
        <w:t xml:space="preserve">     Проведены первичные замеры, согласно графику. По результатам первичных </w:t>
      </w:r>
      <w:r w:rsidRPr="00FE0797">
        <w:rPr>
          <w:lang w:eastAsia="en-US"/>
        </w:rPr>
        <w:t xml:space="preserve">замеров лидеры из 7 классов </w:t>
      </w:r>
      <w:proofErr w:type="spellStart"/>
      <w:r w:rsidRPr="00FE0797">
        <w:rPr>
          <w:lang w:eastAsia="en-US"/>
        </w:rPr>
        <w:t>Ооржак</w:t>
      </w:r>
      <w:proofErr w:type="spellEnd"/>
      <w:r w:rsidRPr="00FE0797">
        <w:rPr>
          <w:lang w:eastAsia="en-US"/>
        </w:rPr>
        <w:t xml:space="preserve"> Алекса (МБОУ СОШ №1 </w:t>
      </w:r>
      <w:proofErr w:type="spellStart"/>
      <w:r w:rsidRPr="00FE0797">
        <w:rPr>
          <w:lang w:eastAsia="en-US"/>
        </w:rPr>
        <w:t>с</w:t>
      </w:r>
      <w:proofErr w:type="gramStart"/>
      <w:r w:rsidRPr="00FE0797">
        <w:rPr>
          <w:lang w:eastAsia="en-US"/>
        </w:rPr>
        <w:t>.К</w:t>
      </w:r>
      <w:proofErr w:type="gramEnd"/>
      <w:r w:rsidRPr="00FE0797">
        <w:rPr>
          <w:lang w:eastAsia="en-US"/>
        </w:rPr>
        <w:t>ызыл-Мажалык</w:t>
      </w:r>
      <w:proofErr w:type="spellEnd"/>
      <w:r w:rsidRPr="00FE0797">
        <w:rPr>
          <w:lang w:eastAsia="en-US"/>
        </w:rPr>
        <w:t>),</w:t>
      </w:r>
      <w:r>
        <w:rPr>
          <w:lang w:eastAsia="en-US"/>
        </w:rPr>
        <w:t xml:space="preserve"> </w:t>
      </w:r>
      <w:proofErr w:type="spellStart"/>
      <w:r w:rsidRPr="00FE0797">
        <w:rPr>
          <w:lang w:eastAsia="en-US"/>
        </w:rPr>
        <w:t>Мооктээр</w:t>
      </w:r>
      <w:proofErr w:type="spellEnd"/>
      <w:r w:rsidRPr="00FE0797">
        <w:rPr>
          <w:lang w:eastAsia="en-US"/>
        </w:rPr>
        <w:t xml:space="preserve"> Алина (МАО СОШ </w:t>
      </w:r>
      <w:proofErr w:type="spellStart"/>
      <w:r w:rsidRPr="00FE0797">
        <w:rPr>
          <w:lang w:eastAsia="en-US"/>
        </w:rPr>
        <w:t>с.Аксы-Барлык</w:t>
      </w:r>
      <w:proofErr w:type="spellEnd"/>
      <w:r w:rsidRPr="00FE0797">
        <w:rPr>
          <w:lang w:eastAsia="en-US"/>
        </w:rPr>
        <w:t>).</w:t>
      </w:r>
    </w:p>
    <w:p w:rsidR="000501E4" w:rsidRPr="00FE0797" w:rsidRDefault="000501E4" w:rsidP="000501E4">
      <w:pPr>
        <w:ind w:firstLine="567"/>
        <w:jc w:val="both"/>
        <w:rPr>
          <w:lang w:eastAsia="en-US"/>
        </w:rPr>
      </w:pPr>
      <w:r>
        <w:rPr>
          <w:lang w:eastAsia="en-US"/>
        </w:rPr>
        <w:t>Из 4 классов лидирует</w:t>
      </w:r>
      <w:r w:rsidRPr="00FE0797">
        <w:rPr>
          <w:lang w:eastAsia="en-US"/>
        </w:rPr>
        <w:t xml:space="preserve"> </w:t>
      </w:r>
      <w:proofErr w:type="spellStart"/>
      <w:r w:rsidRPr="00FE0797">
        <w:rPr>
          <w:lang w:eastAsia="en-US"/>
        </w:rPr>
        <w:t>Саая</w:t>
      </w:r>
      <w:proofErr w:type="spellEnd"/>
      <w:r w:rsidRPr="00FE0797">
        <w:rPr>
          <w:lang w:eastAsia="en-US"/>
        </w:rPr>
        <w:t xml:space="preserve">  </w:t>
      </w:r>
      <w:proofErr w:type="spellStart"/>
      <w:r w:rsidRPr="00FE0797">
        <w:rPr>
          <w:lang w:eastAsia="en-US"/>
        </w:rPr>
        <w:t>Чайлахан</w:t>
      </w:r>
      <w:proofErr w:type="spellEnd"/>
      <w:r w:rsidRPr="00FE0797">
        <w:rPr>
          <w:lang w:eastAsia="en-US"/>
        </w:rPr>
        <w:t xml:space="preserve">, </w:t>
      </w:r>
      <w:proofErr w:type="spellStart"/>
      <w:r w:rsidRPr="00FE0797">
        <w:rPr>
          <w:lang w:eastAsia="en-US"/>
        </w:rPr>
        <w:t>Монгуш</w:t>
      </w:r>
      <w:proofErr w:type="spellEnd"/>
      <w:r w:rsidRPr="00FE0797">
        <w:rPr>
          <w:lang w:eastAsia="en-US"/>
        </w:rPr>
        <w:t xml:space="preserve"> Ай-</w:t>
      </w:r>
      <w:proofErr w:type="spellStart"/>
      <w:r w:rsidRPr="00FE0797">
        <w:rPr>
          <w:lang w:eastAsia="en-US"/>
        </w:rPr>
        <w:t>Хаан</w:t>
      </w:r>
      <w:proofErr w:type="spellEnd"/>
      <w:r>
        <w:rPr>
          <w:lang w:eastAsia="en-US"/>
        </w:rPr>
        <w:t xml:space="preserve"> (</w:t>
      </w:r>
      <w:r w:rsidRPr="00FE0797">
        <w:rPr>
          <w:lang w:eastAsia="en-US"/>
        </w:rPr>
        <w:t>МБОУ  СОШ №1 с.</w:t>
      </w:r>
      <w:r>
        <w:rPr>
          <w:lang w:eastAsia="en-US"/>
        </w:rPr>
        <w:t xml:space="preserve"> </w:t>
      </w:r>
      <w:r w:rsidRPr="00FE0797">
        <w:rPr>
          <w:lang w:eastAsia="en-US"/>
        </w:rPr>
        <w:t>Кызыл-Мажалык)</w:t>
      </w:r>
      <w:r>
        <w:rPr>
          <w:lang w:eastAsia="en-US"/>
        </w:rPr>
        <w:t>.</w:t>
      </w:r>
    </w:p>
    <w:p w:rsidR="000501E4" w:rsidRPr="00FE0797" w:rsidRDefault="000501E4" w:rsidP="000501E4">
      <w:pPr>
        <w:jc w:val="both"/>
        <w:rPr>
          <w:lang w:eastAsia="en-US"/>
        </w:rPr>
      </w:pPr>
      <w:r>
        <w:rPr>
          <w:lang w:eastAsia="en-US"/>
        </w:rPr>
        <w:t xml:space="preserve">   Также составлены </w:t>
      </w:r>
      <w:r w:rsidRPr="00FE0797">
        <w:rPr>
          <w:lang w:eastAsia="en-US"/>
        </w:rPr>
        <w:t>и утвержден</w:t>
      </w:r>
      <w:r>
        <w:rPr>
          <w:lang w:eastAsia="en-US"/>
        </w:rPr>
        <w:t>ы</w:t>
      </w:r>
      <w:r w:rsidRPr="00FE0797">
        <w:rPr>
          <w:lang w:eastAsia="en-US"/>
        </w:rPr>
        <w:t xml:space="preserve"> график консультаций на</w:t>
      </w:r>
      <w:r>
        <w:rPr>
          <w:lang w:eastAsia="en-US"/>
        </w:rPr>
        <w:t xml:space="preserve"> весенние каникулы и</w:t>
      </w:r>
      <w:r w:rsidRPr="00FE0797">
        <w:rPr>
          <w:lang w:eastAsia="en-US"/>
        </w:rPr>
        <w:t xml:space="preserve"> июнь</w:t>
      </w:r>
      <w:r>
        <w:rPr>
          <w:lang w:eastAsia="en-US"/>
        </w:rPr>
        <w:t xml:space="preserve"> месяц 2021 года.</w:t>
      </w:r>
      <w:r w:rsidRPr="00FE0797">
        <w:rPr>
          <w:lang w:eastAsia="en-US"/>
        </w:rPr>
        <w:t xml:space="preserve"> </w:t>
      </w:r>
    </w:p>
    <w:p w:rsidR="000501E4" w:rsidRPr="005D303A" w:rsidRDefault="000501E4" w:rsidP="000501E4">
      <w:pPr>
        <w:ind w:firstLine="567"/>
        <w:jc w:val="both"/>
        <w:rPr>
          <w:b/>
          <w:lang w:eastAsia="en-US"/>
        </w:rPr>
      </w:pPr>
      <w:r>
        <w:rPr>
          <w:lang w:eastAsia="en-US"/>
        </w:rPr>
        <w:t xml:space="preserve"> </w:t>
      </w:r>
    </w:p>
    <w:p w:rsidR="00F10D79" w:rsidRDefault="00F10D79"/>
    <w:sectPr w:rsidR="00F1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DF"/>
    <w:rsid w:val="00042B9E"/>
    <w:rsid w:val="000501E4"/>
    <w:rsid w:val="0005025D"/>
    <w:rsid w:val="0005059F"/>
    <w:rsid w:val="001D0574"/>
    <w:rsid w:val="00200383"/>
    <w:rsid w:val="00205121"/>
    <w:rsid w:val="00231CB9"/>
    <w:rsid w:val="00257825"/>
    <w:rsid w:val="00385EDB"/>
    <w:rsid w:val="003C21BA"/>
    <w:rsid w:val="004F2FA4"/>
    <w:rsid w:val="004F7BB1"/>
    <w:rsid w:val="005525A0"/>
    <w:rsid w:val="005C48CD"/>
    <w:rsid w:val="005D1913"/>
    <w:rsid w:val="005F19DA"/>
    <w:rsid w:val="006217E7"/>
    <w:rsid w:val="00622724"/>
    <w:rsid w:val="00627A2E"/>
    <w:rsid w:val="0066051A"/>
    <w:rsid w:val="006A0350"/>
    <w:rsid w:val="006D458B"/>
    <w:rsid w:val="006E66DC"/>
    <w:rsid w:val="007060AC"/>
    <w:rsid w:val="00771A24"/>
    <w:rsid w:val="00773D11"/>
    <w:rsid w:val="00787831"/>
    <w:rsid w:val="0079686E"/>
    <w:rsid w:val="007B3976"/>
    <w:rsid w:val="007B40DA"/>
    <w:rsid w:val="007C1D65"/>
    <w:rsid w:val="007E7753"/>
    <w:rsid w:val="00825358"/>
    <w:rsid w:val="008302BD"/>
    <w:rsid w:val="008351E0"/>
    <w:rsid w:val="00876586"/>
    <w:rsid w:val="009560C4"/>
    <w:rsid w:val="00972EA4"/>
    <w:rsid w:val="009B6865"/>
    <w:rsid w:val="009C0E3E"/>
    <w:rsid w:val="009C225C"/>
    <w:rsid w:val="009D0ABF"/>
    <w:rsid w:val="00A11A87"/>
    <w:rsid w:val="00A52F51"/>
    <w:rsid w:val="00A553AA"/>
    <w:rsid w:val="00A62CFF"/>
    <w:rsid w:val="00A703DE"/>
    <w:rsid w:val="00B165E8"/>
    <w:rsid w:val="00B27BF9"/>
    <w:rsid w:val="00B77500"/>
    <w:rsid w:val="00BD1E1C"/>
    <w:rsid w:val="00BE4808"/>
    <w:rsid w:val="00CF2C25"/>
    <w:rsid w:val="00CF458E"/>
    <w:rsid w:val="00D45AC3"/>
    <w:rsid w:val="00D5752E"/>
    <w:rsid w:val="00D65868"/>
    <w:rsid w:val="00DA0065"/>
    <w:rsid w:val="00DB0FF3"/>
    <w:rsid w:val="00DD61CA"/>
    <w:rsid w:val="00E0738C"/>
    <w:rsid w:val="00E47D6C"/>
    <w:rsid w:val="00E63207"/>
    <w:rsid w:val="00EC046A"/>
    <w:rsid w:val="00EC06EE"/>
    <w:rsid w:val="00EE15E3"/>
    <w:rsid w:val="00F10D79"/>
    <w:rsid w:val="00F11EA4"/>
    <w:rsid w:val="00F31B4C"/>
    <w:rsid w:val="00F7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2021-02-10T09:40:00Z</dcterms:created>
  <dcterms:modified xsi:type="dcterms:W3CDTF">2021-02-10T09:40:00Z</dcterms:modified>
</cp:coreProperties>
</file>